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EF" w:rsidRDefault="000B0A6E" w:rsidP="005602F7">
      <w:pPr>
        <w:pStyle w:val="Klassifizierung"/>
      </w:pPr>
      <w:sdt>
        <w:sdtPr>
          <w:alias w:val="Klassifizierung_Mapper"/>
          <w:tag w:val="Klassifizierung_Mapper"/>
          <w:id w:val="10285943"/>
          <w:lock w:val="sdtContentLocked"/>
          <w:placeholder>
            <w:docPart w:val="D9977D17C0B34004B79960378E09EC21"/>
          </w:placeholder>
          <w:text/>
        </w:sdtPr>
        <w:sdtEndPr/>
        <w:sdtContent>
          <w:r w:rsidR="000F43EF">
            <w:t xml:space="preserve"> </w:t>
          </w:r>
        </w:sdtContent>
      </w:sdt>
    </w:p>
    <w:p w:rsidR="000F43EF" w:rsidRPr="00C52EBC" w:rsidRDefault="000F43EF" w:rsidP="00B005BC">
      <w:pPr>
        <w:pStyle w:val="Klassifizierung"/>
      </w:pPr>
    </w:p>
    <w:p w:rsidR="000D7C1A" w:rsidRDefault="000D7C1A" w:rsidP="000F43EF">
      <w:pPr>
        <w:tabs>
          <w:tab w:val="left" w:pos="7938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Verband: </w:t>
      </w:r>
      <w:r w:rsidRPr="00BB31A7">
        <w:rPr>
          <w:rFonts w:ascii="Helvetica" w:hAnsi="Helvetica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31A7">
        <w:rPr>
          <w:rFonts w:ascii="Helvetica" w:hAnsi="Helvetica"/>
          <w:b/>
          <w:sz w:val="32"/>
          <w:szCs w:val="32"/>
        </w:rPr>
        <w:instrText xml:space="preserve"> FORMTEXT </w:instrText>
      </w:r>
      <w:r w:rsidRPr="00BB31A7">
        <w:rPr>
          <w:rFonts w:ascii="Helvetica" w:hAnsi="Helvetica"/>
          <w:b/>
          <w:sz w:val="32"/>
          <w:szCs w:val="32"/>
        </w:rPr>
      </w:r>
      <w:r w:rsidRPr="00BB31A7">
        <w:rPr>
          <w:rFonts w:ascii="Helvetica" w:hAnsi="Helvetica"/>
          <w:b/>
          <w:sz w:val="32"/>
          <w:szCs w:val="32"/>
        </w:rPr>
        <w:fldChar w:fldCharType="separate"/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 w:rsidRPr="00BB31A7">
        <w:rPr>
          <w:rFonts w:ascii="Helvetica" w:hAnsi="Helvetica"/>
          <w:b/>
          <w:sz w:val="32"/>
          <w:szCs w:val="32"/>
        </w:rPr>
        <w:fldChar w:fldCharType="end"/>
      </w:r>
    </w:p>
    <w:p w:rsidR="000D7C1A" w:rsidRDefault="000D7C1A" w:rsidP="000F43EF">
      <w:pPr>
        <w:tabs>
          <w:tab w:val="left" w:pos="7938"/>
        </w:tabs>
        <w:rPr>
          <w:rFonts w:ascii="Helvetica" w:hAnsi="Helvetica"/>
          <w:b/>
          <w:sz w:val="32"/>
          <w:szCs w:val="32"/>
        </w:rPr>
      </w:pPr>
    </w:p>
    <w:p w:rsidR="000F43EF" w:rsidRDefault="000F43EF" w:rsidP="000F43EF">
      <w:pPr>
        <w:tabs>
          <w:tab w:val="left" w:pos="7938"/>
        </w:tabs>
        <w:rPr>
          <w:rFonts w:ascii="Helvetica" w:hAnsi="Helvetica"/>
          <w:b/>
          <w:sz w:val="32"/>
          <w:szCs w:val="32"/>
        </w:rPr>
      </w:pPr>
      <w:r w:rsidRPr="00BB31A7">
        <w:rPr>
          <w:rFonts w:ascii="Helvetica" w:hAnsi="Helvetica"/>
          <w:b/>
          <w:sz w:val="32"/>
          <w:szCs w:val="32"/>
        </w:rPr>
        <w:t xml:space="preserve">Verein: </w:t>
      </w:r>
      <w:r w:rsidR="00302DA1" w:rsidRPr="00BB31A7">
        <w:rPr>
          <w:rFonts w:ascii="Helvetica" w:hAnsi="Helvetica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31A7">
        <w:rPr>
          <w:rFonts w:ascii="Helvetica" w:hAnsi="Helvetica"/>
          <w:b/>
          <w:sz w:val="32"/>
          <w:szCs w:val="32"/>
        </w:rPr>
        <w:instrText xml:space="preserve"> FORMTEXT </w:instrText>
      </w:r>
      <w:r w:rsidR="00302DA1" w:rsidRPr="00BB31A7">
        <w:rPr>
          <w:rFonts w:ascii="Helvetica" w:hAnsi="Helvetica"/>
          <w:b/>
          <w:sz w:val="32"/>
          <w:szCs w:val="32"/>
        </w:rPr>
      </w:r>
      <w:r w:rsidR="00302DA1" w:rsidRPr="00BB31A7">
        <w:rPr>
          <w:rFonts w:ascii="Helvetica" w:hAnsi="Helvetica"/>
          <w:b/>
          <w:sz w:val="32"/>
          <w:szCs w:val="32"/>
        </w:rPr>
        <w:fldChar w:fldCharType="separate"/>
      </w:r>
      <w:r w:rsidR="00B20AF1">
        <w:rPr>
          <w:rFonts w:ascii="Helvetica" w:hAnsi="Helvetica"/>
          <w:b/>
          <w:noProof/>
          <w:sz w:val="32"/>
          <w:szCs w:val="32"/>
        </w:rPr>
        <w:t> </w:t>
      </w:r>
      <w:r w:rsidR="00B20AF1">
        <w:rPr>
          <w:rFonts w:ascii="Helvetica" w:hAnsi="Helvetica"/>
          <w:b/>
          <w:noProof/>
          <w:sz w:val="32"/>
          <w:szCs w:val="32"/>
        </w:rPr>
        <w:t> </w:t>
      </w:r>
      <w:r w:rsidR="00B20AF1">
        <w:rPr>
          <w:rFonts w:ascii="Helvetica" w:hAnsi="Helvetica"/>
          <w:b/>
          <w:noProof/>
          <w:sz w:val="32"/>
          <w:szCs w:val="32"/>
        </w:rPr>
        <w:t> </w:t>
      </w:r>
      <w:r w:rsidR="00B20AF1">
        <w:rPr>
          <w:rFonts w:ascii="Helvetica" w:hAnsi="Helvetica"/>
          <w:b/>
          <w:noProof/>
          <w:sz w:val="32"/>
          <w:szCs w:val="32"/>
        </w:rPr>
        <w:t> </w:t>
      </w:r>
      <w:r w:rsidR="00B20AF1">
        <w:rPr>
          <w:rFonts w:ascii="Helvetica" w:hAnsi="Helvetica"/>
          <w:b/>
          <w:noProof/>
          <w:sz w:val="32"/>
          <w:szCs w:val="32"/>
        </w:rPr>
        <w:t> </w:t>
      </w:r>
      <w:r w:rsidR="00302DA1" w:rsidRPr="00BB31A7">
        <w:rPr>
          <w:rFonts w:ascii="Helvetica" w:hAnsi="Helvetica"/>
          <w:b/>
          <w:sz w:val="32"/>
          <w:szCs w:val="32"/>
        </w:rPr>
        <w:fldChar w:fldCharType="end"/>
      </w:r>
      <w:bookmarkEnd w:id="0"/>
    </w:p>
    <w:p w:rsidR="000F43EF" w:rsidRPr="00BB31A7" w:rsidRDefault="000F43EF" w:rsidP="000F43EF">
      <w:pPr>
        <w:tabs>
          <w:tab w:val="left" w:pos="6237"/>
        </w:tabs>
        <w:rPr>
          <w:rFonts w:ascii="Helvetica" w:hAnsi="Helvetica"/>
          <w:b/>
          <w:sz w:val="32"/>
          <w:szCs w:val="32"/>
        </w:rPr>
      </w:pPr>
    </w:p>
    <w:p w:rsidR="000F43EF" w:rsidRPr="00774F3C" w:rsidRDefault="000F43EF" w:rsidP="000F43EF">
      <w:pPr>
        <w:tabs>
          <w:tab w:val="left" w:pos="567"/>
          <w:tab w:val="left" w:pos="6379"/>
        </w:tabs>
        <w:rPr>
          <w:rFonts w:ascii="Helvetica" w:hAnsi="Helvetica"/>
          <w:b/>
          <w:sz w:val="32"/>
          <w:szCs w:val="32"/>
        </w:rPr>
      </w:pPr>
      <w:r w:rsidRPr="00774F3C">
        <w:rPr>
          <w:rFonts w:ascii="Helvetica" w:hAnsi="Helvetica"/>
          <w:b/>
          <w:sz w:val="32"/>
          <w:szCs w:val="32"/>
        </w:rPr>
        <w:t>Anmeldung</w:t>
      </w:r>
      <w:r>
        <w:rPr>
          <w:rFonts w:ascii="Helvetica" w:hAnsi="Helvetica"/>
          <w:b/>
          <w:sz w:val="32"/>
          <w:szCs w:val="32"/>
        </w:rPr>
        <w:t xml:space="preserve"> Kurs für Einsatzverantwortliche</w:t>
      </w:r>
      <w:r w:rsidR="000D7C1A">
        <w:rPr>
          <w:rFonts w:ascii="Helvetica" w:hAnsi="Helvetica"/>
          <w:b/>
          <w:sz w:val="32"/>
          <w:szCs w:val="32"/>
        </w:rPr>
        <w:t xml:space="preserve"> 2017</w:t>
      </w:r>
    </w:p>
    <w:p w:rsidR="000F43EF" w:rsidRDefault="000F43EF" w:rsidP="000F43EF">
      <w:pPr>
        <w:tabs>
          <w:tab w:val="left" w:pos="4536"/>
        </w:tabs>
        <w:spacing w:before="120" w:after="120"/>
        <w:rPr>
          <w:rFonts w:ascii="Helvetica" w:hAnsi="Helvetica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77"/>
        <w:gridCol w:w="1659"/>
        <w:gridCol w:w="156"/>
        <w:gridCol w:w="837"/>
        <w:gridCol w:w="425"/>
        <w:gridCol w:w="1644"/>
        <w:gridCol w:w="1474"/>
      </w:tblGrid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1.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"/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2"/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3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tcBorders>
              <w:bottom w:val="single" w:sz="4" w:space="0" w:color="auto"/>
            </w:tcBorders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4"/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5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  <w:bookmarkEnd w:id="6"/>
          </w:p>
        </w:tc>
      </w:tr>
      <w:tr w:rsidR="002F5D6E" w:rsidRPr="005068B0" w:rsidTr="00381E96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F5D6E" w:rsidRPr="005068B0" w:rsidRDefault="002F5D6E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2F5D6E" w:rsidRDefault="000B0A6E" w:rsidP="0017739F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-18551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Helvetica" w:hAnsi="Helvetica"/>
                <w:sz w:val="28"/>
              </w:rPr>
              <w:t xml:space="preserve"> </w:t>
            </w:r>
            <w:r w:rsidR="002F5D6E">
              <w:rPr>
                <w:rFonts w:ascii="Helvetica" w:hAnsi="Helvetica"/>
                <w:sz w:val="28"/>
              </w:rPr>
              <w:t>31.01.2017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F5D6E" w:rsidRDefault="000B0A6E" w:rsidP="0017739F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-6584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5D6E">
              <w:rPr>
                <w:rFonts w:ascii="Helvetica" w:hAnsi="Helvetica"/>
                <w:sz w:val="28"/>
              </w:rPr>
              <w:t xml:space="preserve"> 08.02.2017</w:t>
            </w:r>
          </w:p>
        </w:tc>
      </w:tr>
      <w:tr w:rsidR="000F43EF" w:rsidRPr="00BB31A7" w:rsidTr="0017739F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877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652" w:type="dxa"/>
            <w:gridSpan w:val="3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069" w:type="dxa"/>
            <w:gridSpan w:val="2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2.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7"/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9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0"/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1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2F5D6E" w:rsidRPr="005068B0" w:rsidTr="007D1301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F5D6E" w:rsidRPr="005068B0" w:rsidRDefault="002F5D6E" w:rsidP="007D1301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2F5D6E" w:rsidRDefault="000B0A6E" w:rsidP="007D1301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21085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5D6E">
              <w:rPr>
                <w:rFonts w:ascii="Helvetica" w:hAnsi="Helvetica"/>
                <w:sz w:val="28"/>
              </w:rPr>
              <w:t xml:space="preserve"> 31.01.2017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F5D6E" w:rsidRDefault="000B0A6E" w:rsidP="007D1301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-3980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5D6E">
              <w:rPr>
                <w:rFonts w:ascii="Helvetica" w:hAnsi="Helvetica"/>
                <w:sz w:val="28"/>
              </w:rPr>
              <w:t xml:space="preserve"> 08.02.2017</w:t>
            </w:r>
          </w:p>
        </w:tc>
      </w:tr>
      <w:tr w:rsidR="000F43EF" w:rsidRPr="00BB31A7" w:rsidTr="0017739F">
        <w:trPr>
          <w:trHeight w:val="227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8"/>
              </w:rPr>
            </w:pP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5068B0">
              <w:rPr>
                <w:rFonts w:ascii="Helvetica" w:hAnsi="Helvetica"/>
                <w:sz w:val="28"/>
              </w:rPr>
              <w:t>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3077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bookmarkStart w:id="12" w:name="_GoBack"/>
            <w:bookmarkEnd w:id="12"/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0F43EF" w:rsidRPr="005068B0" w:rsidTr="002F5D6E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B20AF1"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2F5D6E" w:rsidRPr="005068B0" w:rsidTr="007D1301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F5D6E" w:rsidRPr="005068B0" w:rsidRDefault="002F5D6E" w:rsidP="007D1301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2F5D6E" w:rsidRDefault="000B0A6E" w:rsidP="007D1301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-1059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5D6E">
              <w:rPr>
                <w:rFonts w:ascii="Helvetica" w:hAnsi="Helvetica"/>
                <w:sz w:val="28"/>
              </w:rPr>
              <w:t xml:space="preserve"> 31.01.2017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F5D6E" w:rsidRDefault="000B0A6E" w:rsidP="007D1301">
            <w:pPr>
              <w:rPr>
                <w:rFonts w:ascii="Helvetica" w:hAnsi="Helvetica"/>
                <w:sz w:val="28"/>
              </w:rPr>
            </w:pPr>
            <w:sdt>
              <w:sdtPr>
                <w:rPr>
                  <w:rFonts w:ascii="Helvetica" w:hAnsi="Helvetica"/>
                  <w:sz w:val="28"/>
                </w:rPr>
                <w:id w:val="166504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5D6E">
              <w:rPr>
                <w:rFonts w:ascii="Helvetica" w:hAnsi="Helvetica"/>
                <w:sz w:val="28"/>
              </w:rPr>
              <w:t xml:space="preserve"> 08.02.2017</w:t>
            </w:r>
          </w:p>
        </w:tc>
      </w:tr>
    </w:tbl>
    <w:p w:rsidR="000F43EF" w:rsidRPr="000F43EF" w:rsidRDefault="000F43EF" w:rsidP="000F43EF">
      <w:pPr>
        <w:rPr>
          <w:rFonts w:cs="Arial"/>
          <w:sz w:val="18"/>
          <w:szCs w:val="36"/>
        </w:rPr>
      </w:pPr>
    </w:p>
    <w:sectPr w:rsidR="000F43EF" w:rsidRPr="000F43EF" w:rsidSect="002F5D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426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CC" w:rsidRDefault="007959CC">
      <w:r>
        <w:separator/>
      </w:r>
    </w:p>
    <w:p w:rsidR="007959CC" w:rsidRDefault="007959CC"/>
  </w:endnote>
  <w:endnote w:type="continuationSeparator" w:id="0">
    <w:p w:rsidR="007959CC" w:rsidRDefault="007959CC">
      <w:r>
        <w:continuationSeparator/>
      </w:r>
    </w:p>
    <w:p w:rsidR="007959CC" w:rsidRDefault="00795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0F43EF" w:rsidTr="0017739F">
      <w:trPr>
        <w:cantSplit/>
      </w:trPr>
      <w:tc>
        <w:tcPr>
          <w:tcW w:w="9781" w:type="dxa"/>
          <w:vAlign w:val="bottom"/>
        </w:tcPr>
        <w:p w:rsidR="000F43EF" w:rsidRDefault="008250CA" w:rsidP="0017739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F5D6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F43EF">
            <w:t>/</w:t>
          </w:r>
          <w:fldSimple w:instr=" NUMPAGES  ">
            <w:r w:rsidR="002F5D6E">
              <w:rPr>
                <w:noProof/>
              </w:rPr>
              <w:t>2</w:t>
            </w:r>
          </w:fldSimple>
        </w:p>
      </w:tc>
    </w:tr>
    <w:tr w:rsidR="000F43EF" w:rsidTr="0017739F">
      <w:trPr>
        <w:cantSplit/>
        <w:trHeight w:hRule="exact" w:val="397"/>
      </w:trPr>
      <w:tc>
        <w:tcPr>
          <w:tcW w:w="9781" w:type="dxa"/>
          <w:vAlign w:val="bottom"/>
        </w:tcPr>
        <w:p w:rsidR="000F43EF" w:rsidRDefault="000F43EF" w:rsidP="0017739F">
          <w:pPr>
            <w:pStyle w:val="FuzeilePlatzhalter"/>
          </w:pPr>
        </w:p>
      </w:tc>
    </w:tr>
  </w:tbl>
  <w:p w:rsidR="000F43EF" w:rsidRPr="00482A04" w:rsidRDefault="000F43EF" w:rsidP="000F43EF">
    <w:pPr>
      <w:pStyle w:val="Platzhalter"/>
    </w:pPr>
  </w:p>
  <w:p w:rsidR="000F43EF" w:rsidRPr="000F43EF" w:rsidRDefault="000F43EF" w:rsidP="000F43EF">
    <w:pPr>
      <w:pStyle w:val="Pfa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0F43EF" w:rsidTr="0017739F">
      <w:trPr>
        <w:cantSplit/>
      </w:trPr>
      <w:tc>
        <w:tcPr>
          <w:tcW w:w="9781" w:type="dxa"/>
          <w:vAlign w:val="bottom"/>
        </w:tcPr>
        <w:p w:rsidR="000F43EF" w:rsidRDefault="008250CA" w:rsidP="0017739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0A6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F43EF">
            <w:t>/</w:t>
          </w:r>
          <w:fldSimple w:instr=" NUMPAGES  ">
            <w:r w:rsidR="000B0A6E">
              <w:rPr>
                <w:noProof/>
              </w:rPr>
              <w:t>1</w:t>
            </w:r>
          </w:fldSimple>
        </w:p>
      </w:tc>
    </w:tr>
    <w:tr w:rsidR="000F43EF" w:rsidTr="0017739F">
      <w:trPr>
        <w:cantSplit/>
        <w:trHeight w:hRule="exact" w:val="397"/>
      </w:trPr>
      <w:tc>
        <w:tcPr>
          <w:tcW w:w="9781" w:type="dxa"/>
          <w:vAlign w:val="bottom"/>
        </w:tcPr>
        <w:p w:rsidR="000F43EF" w:rsidRDefault="000F43EF" w:rsidP="0017739F">
          <w:pPr>
            <w:pStyle w:val="FuzeilePlatzhalter"/>
          </w:pPr>
        </w:p>
      </w:tc>
    </w:tr>
  </w:tbl>
  <w:p w:rsidR="000F43EF" w:rsidRPr="00482A04" w:rsidRDefault="000F43EF" w:rsidP="000F43EF">
    <w:pPr>
      <w:pStyle w:val="Platzhalter"/>
    </w:pPr>
  </w:p>
  <w:p w:rsidR="000F43EF" w:rsidRPr="00482A04" w:rsidRDefault="000F43EF" w:rsidP="000F43EF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CC" w:rsidRDefault="007959CC">
      <w:r>
        <w:separator/>
      </w:r>
    </w:p>
    <w:p w:rsidR="007959CC" w:rsidRDefault="007959CC"/>
  </w:footnote>
  <w:footnote w:type="continuationSeparator" w:id="0">
    <w:p w:rsidR="007959CC" w:rsidRDefault="007959CC">
      <w:r>
        <w:continuationSeparator/>
      </w:r>
    </w:p>
    <w:p w:rsidR="007959CC" w:rsidRDefault="00795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F43EF" w:rsidTr="0017739F">
      <w:trPr>
        <w:cantSplit/>
        <w:trHeight w:hRule="exact" w:val="20"/>
      </w:trPr>
      <w:tc>
        <w:tcPr>
          <w:tcW w:w="4848" w:type="dxa"/>
        </w:tcPr>
        <w:p w:rsidR="000F43EF" w:rsidRPr="00E534A0" w:rsidRDefault="000F43EF" w:rsidP="0017739F">
          <w:pPr>
            <w:pStyle w:val="Logo"/>
          </w:pPr>
        </w:p>
      </w:tc>
      <w:tc>
        <w:tcPr>
          <w:tcW w:w="4961" w:type="dxa"/>
        </w:tcPr>
        <w:p w:rsidR="000F43EF" w:rsidRPr="00D33E17" w:rsidRDefault="000F43EF" w:rsidP="0017739F">
          <w:pPr>
            <w:pStyle w:val="Kopfzeile"/>
            <w:keepNext/>
          </w:pPr>
        </w:p>
      </w:tc>
    </w:tr>
  </w:tbl>
  <w:p w:rsidR="000F43EF" w:rsidRDefault="000B0A6E" w:rsidP="000F43EF">
    <w:pPr>
      <w:pStyle w:val="Klassifizierung"/>
    </w:pPr>
    <w:sdt>
      <w:sdtPr>
        <w:alias w:val="Klassifizierung_Mapper"/>
        <w:tag w:val="Klassifizierung_Mapper"/>
        <w:id w:val="10551581"/>
        <w:lock w:val="sdtContentLocked"/>
        <w:placeholder>
          <w:docPart w:val="9DEE134D2137468F8A2D88770ED6F880"/>
        </w:placeholder>
        <w:text/>
      </w:sdtPr>
      <w:sdtEndPr/>
      <w:sdtContent>
        <w:r w:rsidR="000F43EF">
          <w:t xml:space="preserve"> </w:t>
        </w:r>
      </w:sdtContent>
    </w:sdt>
  </w:p>
  <w:p w:rsidR="000F43EF" w:rsidRPr="00C52EBC" w:rsidRDefault="000F43EF" w:rsidP="000F43EF">
    <w:pPr>
      <w:pStyle w:val="Klassifizieru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F43EF" w:rsidTr="00213D87">
      <w:trPr>
        <w:cantSplit/>
        <w:trHeight w:hRule="exact" w:val="992"/>
      </w:trPr>
      <w:sdt>
        <w:sdtPr>
          <w:alias w:val="Logo"/>
          <w:tag w:val="varLogo"/>
          <w:id w:val="10285911"/>
          <w:lock w:val="sdtLocked"/>
          <w:picture/>
        </w:sdtPr>
        <w:sdtEndPr/>
        <w:sdtContent>
          <w:tc>
            <w:tcPr>
              <w:tcW w:w="4848" w:type="dxa"/>
            </w:tcPr>
            <w:p w:rsidR="000F43EF" w:rsidRDefault="000F43EF" w:rsidP="000F43EF">
              <w:pPr>
                <w:pStyle w:val="Logo"/>
              </w:pPr>
              <w:r>
                <w:drawing>
                  <wp:inline distT="0" distB="0" distL="0" distR="0" wp14:anchorId="430C634E" wp14:editId="4D4A8EE3">
                    <wp:extent cx="2026920" cy="533400"/>
                    <wp:effectExtent l="19050" t="0" r="0" b="0"/>
                    <wp:docPr id="5" name="Bild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692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61" w:type="dxa"/>
        </w:tcPr>
        <w:p w:rsidR="000F43EF" w:rsidRPr="007B7A0D" w:rsidRDefault="000B0A6E" w:rsidP="0017739F">
          <w:pPr>
            <w:pStyle w:val="KopfDept"/>
          </w:pPr>
          <w:sdt>
            <w:sdtPr>
              <w:alias w:val="varlookup1"/>
              <w:tag w:val="varlookup1"/>
              <w:id w:val="10285912"/>
              <w:lock w:val="sdtContentLocked"/>
              <w:text/>
            </w:sdtPr>
            <w:sdtEndPr/>
            <w:sdtContent>
              <w:r w:rsidR="000F43EF">
                <w:t>Eidgenössisches Departement für Verteidigung,</w:t>
              </w:r>
              <w:r w:rsidR="000F43EF">
                <w:br/>
                <w:t>Bevölkerungsschutz und Sport VBS</w:t>
              </w:r>
            </w:sdtContent>
          </w:sdt>
        </w:p>
        <w:p w:rsidR="000F43EF" w:rsidRPr="001D4E59" w:rsidRDefault="000B0A6E" w:rsidP="0017739F">
          <w:pPr>
            <w:pStyle w:val="KopfFett"/>
          </w:pPr>
          <w:sdt>
            <w:sdtPr>
              <w:alias w:val="varlookup2"/>
              <w:tag w:val="varlookup2"/>
              <w:id w:val="10285914"/>
              <w:lock w:val="sdtContentLocked"/>
              <w:text/>
            </w:sdtPr>
            <w:sdtEndPr/>
            <w:sdtContent>
              <w:r w:rsidR="000F43EF">
                <w:t>Schweizer Armee</w:t>
              </w:r>
            </w:sdtContent>
          </w:sdt>
        </w:p>
        <w:p w:rsidR="000F43EF" w:rsidRDefault="000B0A6E" w:rsidP="0017739F">
          <w:pPr>
            <w:pStyle w:val="Kopfzeile"/>
          </w:pPr>
          <w:sdt>
            <w:sdtPr>
              <w:alias w:val="varlookup3"/>
              <w:tag w:val="varlookup3"/>
              <w:id w:val="10285915"/>
              <w:lock w:val="sdtContentLocked"/>
              <w:text/>
            </w:sdtPr>
            <w:sdtEndPr/>
            <w:sdtContent>
              <w:r w:rsidR="000F43EF">
                <w:t>Heer - Lehrverband Genie/Rettung</w:t>
              </w:r>
            </w:sdtContent>
          </w:sdt>
        </w:p>
      </w:tc>
    </w:tr>
  </w:tbl>
  <w:p w:rsidR="000F43EF" w:rsidRDefault="000F43EF" w:rsidP="000F43EF">
    <w:pPr>
      <w:pStyle w:val="Platzhalter"/>
    </w:pPr>
  </w:p>
  <w:p w:rsidR="000F43EF" w:rsidRDefault="000F43EF" w:rsidP="000F43EF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7AA109A"/>
    <w:multiLevelType w:val="multilevel"/>
    <w:tmpl w:val="1ADE2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36536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80217"/>
    <w:multiLevelType w:val="hybridMultilevel"/>
    <w:tmpl w:val="BC466100"/>
    <w:lvl w:ilvl="0" w:tplc="9AC02F88">
      <w:start w:val="1"/>
      <w:numFmt w:val="decimalZero"/>
      <w:lvlText w:val="%1."/>
      <w:lvlJc w:val="left"/>
      <w:pPr>
        <w:ind w:left="96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2ktIljcZPZsP3OFKOMOceCTy8U=" w:salt="ggxBpIjyP9AP9H3IHqHtJQ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Informatik Service Center"/>
    <w:docVar w:name="Amtkurz" w:val="ISC EJPD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C93B0D&quot; w:rsidRDefault=&quot;00C93B0D&quot;&gt;&lt;w:r&gt;&lt;w:separator /&gt;&lt;/w:r&gt;&lt;/w:p&gt;&lt;w:p w:rsidR=&quot;00C93B0D&quot; w:rsidRDefault=&quot;00C93B0D&quot; /&gt;&lt;/w:footnote&gt;&lt;w:foot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C93B0D&quot; w:rsidRDefault=&quot;00C93B0D&quot;&gt;&lt;w:r&gt;&lt;w:separator /&gt;&lt;/w:r&gt;&lt;/w:p&gt;&lt;w:p w:rsidR=&quot;00C93B0D&quot; w:rsidRDefault=&quot;00C93B0D&quot; /&gt;&lt;/w:endnote&gt;&lt;w:end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de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3B0D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de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Dept" w:val="Eidgenössisches Justiz- und Polizeidepartement"/>
    <w:docVar w:name="Deptkurz" w:val="EJPD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042613&quot; w:rsidRDefault=&quot;00042613&quot;&gt;&lt;w:r&gt;&lt;w:separator /&gt;&lt;/w:r&gt;&lt;/w:p&gt;&lt;w:p w:rsidR=&quot;00042613&quot; w:rsidRDefault=&quot;00042613&quot; /&gt;&lt;/w:footnote&gt;&lt;w:foot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042613&quot; w:rsidRDefault=&quot;00042613&quot;&gt;&lt;w:r&gt;&lt;w:separator /&gt;&lt;/w:r&gt;&lt;/w:p&gt;&lt;w:p w:rsidR=&quot;00042613&quot; w:rsidRDefault=&quot;00042613&quot; /&gt;&lt;/w:endnote&gt;&lt;w:end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613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en-US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en-US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8F54B4&quot; w:rsidRDefault=&quot;008F54B4&quot;&gt;&lt;w:r&gt;&lt;w:separator /&gt;&lt;/w:r&gt;&lt;/w:p&gt;&lt;w:p w:rsidR=&quot;008F54B4&quot; w:rsidRDefault=&quot;008F54B4&quot; /&gt;&lt;/w:footnote&gt;&lt;w:foot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8F54B4&quot; w:rsidRDefault=&quot;008F54B4&quot;&gt;&lt;w:r&gt;&lt;w:separator /&gt;&lt;/w:r&gt;&lt;/w:p&gt;&lt;w:p w:rsidR=&quot;008F54B4&quot; w:rsidRDefault=&quot;008F54B4&quot; /&gt;&lt;/w:endnote&gt;&lt;w:end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8F54B4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fr-CH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fr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ussAdr" w:val="Dr. Ariane Schmutzdocvar non existante, 3003 Bern-Zollikofen+41 31 323 78 13, +41 31 323 79 39"/>
    <w:docVar w:name="GARAIO_XmlDialogDefinition_100" w:val="&lt;DocumentDefinition Title=&quot;de-CH=Basisformular Hochformat#fr-CH=Formulaire de base, format portrait#it-CH=Modulo di base - Orientamento verticale#en-US=Basic form portrait format#rm-CH=n.a.#es-ES=n.a.&quot;&gt;&lt;Step Type=&quot;ChooseLanguageStep&quot; Title=&quot;de-CH=Dokumentsprache#fr-CH=Langue du document#it-CH=Lingua del documento#en-US=Document language&quot; /&gt;&lt;Step Type=&quot;Step&quot; Title=&quot;de-CH=Allgemein#fr-CH=Informations générales#it-CH=Informazioni generali#en-US=General information#rm-CH=General information#es-ES=General information&quot;&gt;&lt;StepItem Type=&quot;StepItemLookupControl&quot; Weight=&quot;10&quot;&gt;&lt;LookupXmlFile&gt;LU_VBS_Kennzeichnungen_SelektModell.xml&lt;/LookupXmlFile&gt;&lt;XmlFilesPath&gt;\\saifc1.saifr.intra2.admin.ch\Userhomes\u80721619\Data\CD_BUND_UserDefinition&lt;/XmlFilesPath&gt;&lt;ControlCount&gt;3&lt;/ControlCount&gt;&lt;DocVariableName1&gt;varlookup1&lt;/DocVariableName1&gt;&lt;DocVariableValue1&gt;Eidgenössisches Departement für Verteidigung,&amp;#xB;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al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al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a_[Klassifizierung_Beilage]&lt;/MappedTextPlaceholders&gt;&lt;/StepItem&gt;&lt;StepItem Type=&quot;StepItemTextboxDataControl&quot; Weight=&quot;50&quot;&gt;&lt;DocVariableName&gt;va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ame&lt;/Value&gt;&lt;/LocalizedValue&gt;&lt;LocalizedValue&gt;&lt;CultureID&gt;it-CH&lt;/CultureID&gt;&lt;Value&gt;Na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AAECA"/>
    <w:docVar w:name="GARAIO_XmlDialogDefinition_101" w:val="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"/>
    <w:docVar w:name="GARAIO_XmlDialogDefinition_102" w:val="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+WH3y"/>
    <w:docVar w:name="GARAIO_XmlDialogDefinition_103" w:val="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kYizO"/>
    <w:docVar w:name="GARAIO_XmlDialogDefinition_104" w:val="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PGuu8"/>
    <w:docVar w:name="GARAIO_XmlDialogDefinition_105" w:val="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m5FNA"/>
    <w:docVar w:name="GARAIO_XmlDialogDefinition_106" w:val="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gICAg"/>
    <w:docVar w:name="GARAIO_XmlDialogDefinition_107" w:val="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KtH6s"/>
    <w:docVar w:name="GARAIO_XmlDialogDefinition_108" w:val="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CAgIC"/>
    <w:docVar w:name="GARAIO_XmlDialogDefinition_109" w:val="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lLb7a7mfYWbt7GM/W/0dlvoKT/AKxOBtaK66tpx9j7n7WMZkM9QX5ljQ70P0m/Grx/519vo/z"/>
    <w:docVar w:name="GARAIO_XmlDialogDefinition_110" w:val="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"/>
    <w:docVar w:name="GARAIO_XmlDialogDefinition_111" w:val="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dmzkImDO/uk8Z8zD4inse5Yd1Fe4HUhpTRc50M8x1ldG7scNMzE4O3kySEQRAWPiHMUgeUC4W"/>
    <w:docVar w:name="GARAIO_XmlDialogDefinition_112" w:val="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/fjkFc1u1tbQ7kWgrTWE8UwFzKeZu145GbLmy8OeMmfJJH5XomIGNW4K7cvYM+TLG8toYnwzM"/>
    <w:docVar w:name="GARAIO_XmlDialogDefinition_113" w:val="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QZsMnpKsKLsNoNPNqLVlrtpCxxnUgcgv3PHH6+YfjRRmy/oyHd2LKIiIiIo13g3xtG2kAtVM9"/>
    <w:docVar w:name="GARAIO_XmlDialogDefinition_114" w:val="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YV4dtd7dIW3TVsoa25xR1EFJDHIBO+IkICJD3eSuobfzRP/Nqf+26f/PmiP+bU/wAp1h9/tEd"/>
    <w:docVar w:name="GARAIO_XmlDialogDefinition_115" w:val="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0jxTjmigYmfCJ4JByHNlL13OCTlyjlhy5eZJ3+p9idGahpXoprXT07vjlkpYwhkF8HZjGSEeP"/>
    <w:docVar w:name="GARAIO_XmlDialogDefinition_116" w:val="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80utN3N25HkspTUtDnbAqV/ZoQ8l/5ViM8uGHGHOmy+YPCK3H9XjdcnzlemzO+Z3euqMcfzfi"/>
    <w:docVar w:name="GARAIO_XmlDialogDefinition_117" w:val="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jzMkeeTmGQ8rIlPvtu9HCMUmmykkZmbmFb6pnf0iymAY+7w5A9FavUmyGvdc2+t1XqzPJdmAB"/>
    <w:docVar w:name="GARAIO_XmlDialogDefinition_118" w:val="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/Logo&amp;gt;&lt;/LogoObjectSerialized&gt;&lt;/Logos&gt;&lt;/StepItem&gt;&lt;/Step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-CH"/>
    <w:docVar w:name="GaraioLogoMappedText" w:val="[Klassifizierungsvermerk]_x000d__x000a_[Klassifizierung_Beilage]"/>
    <w:docVar w:name="GaraioRunCounter" w:val="2"/>
    <w:docVar w:name="GaraioTextLogoContinueWithLogo" w:val="False"/>
    <w:docVar w:name="GaraioTextLogoImageStyle" w:val="Tru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DF6D0F&quot; w:rsidRDefault=&quot;00DF6D0F&quot;&gt;&lt;w:r&gt;&lt;w:separator /&gt;&lt;/w:r&gt;&lt;/w:p&gt;&lt;w:p w:rsidR=&quot;00DF6D0F&quot; w:rsidRDefault=&quot;00DF6D0F&quot; /&gt;&lt;/w:footnote&gt;&lt;w:foot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DF6D0F&quot; w:rsidRDefault=&quot;00DF6D0F&quot;&gt;&lt;w:r&gt;&lt;w:separator /&gt;&lt;/w:r&gt;&lt;/w:p&gt;&lt;w:p w:rsidR=&quot;00DF6D0F&quot; w:rsidRDefault=&quot;00DF6D0F&quot; /&gt;&lt;/w:endnote&gt;&lt;w:end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it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DF6D0F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it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Klassifizierung_Beilage" w:val=" "/>
    <w:docVar w:name="Klassifizierung_Mapper" w:val=" "/>
    <w:docVar w:name="Klassifizierungsvermerk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de-CH"/>
    <w:docVar w:name="TemplateVersion" w:val="4"/>
    <w:docVar w:name="var_Name" w:val="Frei"/>
    <w:docVar w:name="varLogo" w:val="NewLogo_RGB.jpg"/>
    <w:docVar w:name="varlookup1" w:val="Eidgenössisches Departement für Verteidigung,_x000b_Bevölkerungsschutz und Sport VBS"/>
    <w:docVar w:name="varlookup2" w:val="Schweizer Armee"/>
    <w:docVar w:name="varlookup3" w:val="Heer - Lehrverband Genie/Rettung"/>
  </w:docVars>
  <w:rsids>
    <w:rsidRoot w:val="0021302B"/>
    <w:rsid w:val="00000A8A"/>
    <w:rsid w:val="00003CCD"/>
    <w:rsid w:val="0000523F"/>
    <w:rsid w:val="000126E2"/>
    <w:rsid w:val="00016A47"/>
    <w:rsid w:val="0002211E"/>
    <w:rsid w:val="00023616"/>
    <w:rsid w:val="0002383A"/>
    <w:rsid w:val="00024E24"/>
    <w:rsid w:val="00025206"/>
    <w:rsid w:val="00026181"/>
    <w:rsid w:val="00026C83"/>
    <w:rsid w:val="00030704"/>
    <w:rsid w:val="00035D1F"/>
    <w:rsid w:val="00042946"/>
    <w:rsid w:val="000518F6"/>
    <w:rsid w:val="00055FA6"/>
    <w:rsid w:val="00056243"/>
    <w:rsid w:val="000625F8"/>
    <w:rsid w:val="000643A8"/>
    <w:rsid w:val="000643F3"/>
    <w:rsid w:val="00064826"/>
    <w:rsid w:val="00064A36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B0A6E"/>
    <w:rsid w:val="000B4E19"/>
    <w:rsid w:val="000C02BB"/>
    <w:rsid w:val="000C0B35"/>
    <w:rsid w:val="000C2CE9"/>
    <w:rsid w:val="000C3857"/>
    <w:rsid w:val="000C3D56"/>
    <w:rsid w:val="000C668B"/>
    <w:rsid w:val="000C6B71"/>
    <w:rsid w:val="000D064F"/>
    <w:rsid w:val="000D64E9"/>
    <w:rsid w:val="000D7C1A"/>
    <w:rsid w:val="000E132D"/>
    <w:rsid w:val="000E4191"/>
    <w:rsid w:val="000E5D57"/>
    <w:rsid w:val="000E5FE7"/>
    <w:rsid w:val="000F1558"/>
    <w:rsid w:val="000F43EF"/>
    <w:rsid w:val="00101339"/>
    <w:rsid w:val="00102A71"/>
    <w:rsid w:val="0011202D"/>
    <w:rsid w:val="001129DF"/>
    <w:rsid w:val="00112CF0"/>
    <w:rsid w:val="001134E9"/>
    <w:rsid w:val="001145F7"/>
    <w:rsid w:val="00120320"/>
    <w:rsid w:val="00121ACA"/>
    <w:rsid w:val="00122EB9"/>
    <w:rsid w:val="001243FA"/>
    <w:rsid w:val="00127277"/>
    <w:rsid w:val="00127926"/>
    <w:rsid w:val="00131D68"/>
    <w:rsid w:val="00133DA5"/>
    <w:rsid w:val="00142436"/>
    <w:rsid w:val="00146982"/>
    <w:rsid w:val="0014759A"/>
    <w:rsid w:val="00153451"/>
    <w:rsid w:val="001536FE"/>
    <w:rsid w:val="001538FE"/>
    <w:rsid w:val="001560B2"/>
    <w:rsid w:val="00162272"/>
    <w:rsid w:val="0017527F"/>
    <w:rsid w:val="00176E29"/>
    <w:rsid w:val="001800D0"/>
    <w:rsid w:val="00180184"/>
    <w:rsid w:val="00184E7E"/>
    <w:rsid w:val="0018569F"/>
    <w:rsid w:val="001866A0"/>
    <w:rsid w:val="001879B9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430"/>
    <w:rsid w:val="001C4BDA"/>
    <w:rsid w:val="001C5823"/>
    <w:rsid w:val="001D0025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302B"/>
    <w:rsid w:val="00213D87"/>
    <w:rsid w:val="00214F61"/>
    <w:rsid w:val="00215BF8"/>
    <w:rsid w:val="00221A13"/>
    <w:rsid w:val="002373CB"/>
    <w:rsid w:val="00242297"/>
    <w:rsid w:val="00251029"/>
    <w:rsid w:val="00252CB2"/>
    <w:rsid w:val="002530C9"/>
    <w:rsid w:val="00256B25"/>
    <w:rsid w:val="0025739E"/>
    <w:rsid w:val="00260D09"/>
    <w:rsid w:val="00294E0D"/>
    <w:rsid w:val="00294F45"/>
    <w:rsid w:val="00295EB2"/>
    <w:rsid w:val="002A0FCA"/>
    <w:rsid w:val="002A1F2F"/>
    <w:rsid w:val="002A26D5"/>
    <w:rsid w:val="002B155D"/>
    <w:rsid w:val="002B273E"/>
    <w:rsid w:val="002B66F6"/>
    <w:rsid w:val="002C03F7"/>
    <w:rsid w:val="002C0602"/>
    <w:rsid w:val="002C24F6"/>
    <w:rsid w:val="002C2D21"/>
    <w:rsid w:val="002C2ED2"/>
    <w:rsid w:val="002C4F4D"/>
    <w:rsid w:val="002C7D86"/>
    <w:rsid w:val="002D68EC"/>
    <w:rsid w:val="002E11F6"/>
    <w:rsid w:val="002E64AB"/>
    <w:rsid w:val="002F0FD6"/>
    <w:rsid w:val="002F1014"/>
    <w:rsid w:val="002F2484"/>
    <w:rsid w:val="002F5D6E"/>
    <w:rsid w:val="002F7F05"/>
    <w:rsid w:val="00302DA1"/>
    <w:rsid w:val="00304B10"/>
    <w:rsid w:val="00306F24"/>
    <w:rsid w:val="00310BBC"/>
    <w:rsid w:val="00311602"/>
    <w:rsid w:val="0031188B"/>
    <w:rsid w:val="003159A4"/>
    <w:rsid w:val="00321184"/>
    <w:rsid w:val="00322C0E"/>
    <w:rsid w:val="00330B4C"/>
    <w:rsid w:val="00331545"/>
    <w:rsid w:val="003319A1"/>
    <w:rsid w:val="003328BA"/>
    <w:rsid w:val="003360D1"/>
    <w:rsid w:val="0033720D"/>
    <w:rsid w:val="00341B97"/>
    <w:rsid w:val="003422CA"/>
    <w:rsid w:val="003521BB"/>
    <w:rsid w:val="003542FA"/>
    <w:rsid w:val="003658EA"/>
    <w:rsid w:val="0037090A"/>
    <w:rsid w:val="00370C4F"/>
    <w:rsid w:val="003729F0"/>
    <w:rsid w:val="00376521"/>
    <w:rsid w:val="00376C74"/>
    <w:rsid w:val="00383910"/>
    <w:rsid w:val="00385818"/>
    <w:rsid w:val="00385DD4"/>
    <w:rsid w:val="00392DB4"/>
    <w:rsid w:val="00394DA8"/>
    <w:rsid w:val="00396368"/>
    <w:rsid w:val="00396A9C"/>
    <w:rsid w:val="003A156F"/>
    <w:rsid w:val="003A3372"/>
    <w:rsid w:val="003A7596"/>
    <w:rsid w:val="003B0D96"/>
    <w:rsid w:val="003B2348"/>
    <w:rsid w:val="003B5A9F"/>
    <w:rsid w:val="003B79E5"/>
    <w:rsid w:val="003C0684"/>
    <w:rsid w:val="003C23C6"/>
    <w:rsid w:val="003C26E4"/>
    <w:rsid w:val="003D1B35"/>
    <w:rsid w:val="003E4D67"/>
    <w:rsid w:val="003F4558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6979"/>
    <w:rsid w:val="00431569"/>
    <w:rsid w:val="004324D1"/>
    <w:rsid w:val="00437A4B"/>
    <w:rsid w:val="00437F2E"/>
    <w:rsid w:val="004403B6"/>
    <w:rsid w:val="00442EBC"/>
    <w:rsid w:val="0045468D"/>
    <w:rsid w:val="004562B4"/>
    <w:rsid w:val="004563C6"/>
    <w:rsid w:val="00456AC1"/>
    <w:rsid w:val="00460EFA"/>
    <w:rsid w:val="004632CC"/>
    <w:rsid w:val="00464B3D"/>
    <w:rsid w:val="0047145A"/>
    <w:rsid w:val="0047687F"/>
    <w:rsid w:val="00482A04"/>
    <w:rsid w:val="00483483"/>
    <w:rsid w:val="004838BC"/>
    <w:rsid w:val="00484F7D"/>
    <w:rsid w:val="00487503"/>
    <w:rsid w:val="00491FB2"/>
    <w:rsid w:val="004A1E62"/>
    <w:rsid w:val="004A6B3D"/>
    <w:rsid w:val="004A7DC9"/>
    <w:rsid w:val="004B0718"/>
    <w:rsid w:val="004B3DD3"/>
    <w:rsid w:val="004B46DC"/>
    <w:rsid w:val="004C1FB1"/>
    <w:rsid w:val="004C5DE6"/>
    <w:rsid w:val="004C62B9"/>
    <w:rsid w:val="004D2594"/>
    <w:rsid w:val="004D2A46"/>
    <w:rsid w:val="004D4FD3"/>
    <w:rsid w:val="004E0195"/>
    <w:rsid w:val="004F309C"/>
    <w:rsid w:val="004F31BA"/>
    <w:rsid w:val="00500AB9"/>
    <w:rsid w:val="00501BF8"/>
    <w:rsid w:val="00502017"/>
    <w:rsid w:val="00502D9E"/>
    <w:rsid w:val="00520C78"/>
    <w:rsid w:val="0052127B"/>
    <w:rsid w:val="00530126"/>
    <w:rsid w:val="005313AB"/>
    <w:rsid w:val="005335A2"/>
    <w:rsid w:val="005338C0"/>
    <w:rsid w:val="00534329"/>
    <w:rsid w:val="00537306"/>
    <w:rsid w:val="00537AD4"/>
    <w:rsid w:val="0054487D"/>
    <w:rsid w:val="005602F7"/>
    <w:rsid w:val="00575C0A"/>
    <w:rsid w:val="0057611B"/>
    <w:rsid w:val="00577BBA"/>
    <w:rsid w:val="00583311"/>
    <w:rsid w:val="005915E1"/>
    <w:rsid w:val="00593F93"/>
    <w:rsid w:val="00596A2F"/>
    <w:rsid w:val="005A124F"/>
    <w:rsid w:val="005A2BDA"/>
    <w:rsid w:val="005A4054"/>
    <w:rsid w:val="005A46BF"/>
    <w:rsid w:val="005B2A06"/>
    <w:rsid w:val="005B5413"/>
    <w:rsid w:val="005B61EC"/>
    <w:rsid w:val="005C404F"/>
    <w:rsid w:val="005C551C"/>
    <w:rsid w:val="005C5DC1"/>
    <w:rsid w:val="005D0845"/>
    <w:rsid w:val="005D391E"/>
    <w:rsid w:val="005D7D80"/>
    <w:rsid w:val="005E283B"/>
    <w:rsid w:val="005E403B"/>
    <w:rsid w:val="005E5838"/>
    <w:rsid w:val="005F2EF5"/>
    <w:rsid w:val="005F60EF"/>
    <w:rsid w:val="005F6161"/>
    <w:rsid w:val="005F7E31"/>
    <w:rsid w:val="00601B37"/>
    <w:rsid w:val="00603106"/>
    <w:rsid w:val="0060513D"/>
    <w:rsid w:val="0060764B"/>
    <w:rsid w:val="00607CCC"/>
    <w:rsid w:val="00621306"/>
    <w:rsid w:val="00642AC7"/>
    <w:rsid w:val="00645957"/>
    <w:rsid w:val="006466E5"/>
    <w:rsid w:val="00652EA9"/>
    <w:rsid w:val="00664FFD"/>
    <w:rsid w:val="006742BB"/>
    <w:rsid w:val="00675665"/>
    <w:rsid w:val="00677D22"/>
    <w:rsid w:val="00680DFF"/>
    <w:rsid w:val="00681017"/>
    <w:rsid w:val="00683C9A"/>
    <w:rsid w:val="00690E7E"/>
    <w:rsid w:val="006A0847"/>
    <w:rsid w:val="006B788B"/>
    <w:rsid w:val="006C7E98"/>
    <w:rsid w:val="006D02FF"/>
    <w:rsid w:val="006D458C"/>
    <w:rsid w:val="006D63B6"/>
    <w:rsid w:val="006E1464"/>
    <w:rsid w:val="006F203D"/>
    <w:rsid w:val="006F557B"/>
    <w:rsid w:val="006F6403"/>
    <w:rsid w:val="00711A69"/>
    <w:rsid w:val="0073209E"/>
    <w:rsid w:val="007326ED"/>
    <w:rsid w:val="007403BA"/>
    <w:rsid w:val="00747C95"/>
    <w:rsid w:val="00750247"/>
    <w:rsid w:val="007508D2"/>
    <w:rsid w:val="0075378A"/>
    <w:rsid w:val="00753C42"/>
    <w:rsid w:val="00753D10"/>
    <w:rsid w:val="00754B60"/>
    <w:rsid w:val="00755BD4"/>
    <w:rsid w:val="00756BA3"/>
    <w:rsid w:val="0077051F"/>
    <w:rsid w:val="00770D01"/>
    <w:rsid w:val="00776349"/>
    <w:rsid w:val="00780855"/>
    <w:rsid w:val="00781BC1"/>
    <w:rsid w:val="00784155"/>
    <w:rsid w:val="00784244"/>
    <w:rsid w:val="00790D8D"/>
    <w:rsid w:val="007920C3"/>
    <w:rsid w:val="0079582A"/>
    <w:rsid w:val="007959CC"/>
    <w:rsid w:val="00796A96"/>
    <w:rsid w:val="00796DBA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57BD"/>
    <w:rsid w:val="007D2816"/>
    <w:rsid w:val="007D2BBB"/>
    <w:rsid w:val="007D4B4B"/>
    <w:rsid w:val="007E6AFB"/>
    <w:rsid w:val="007F22AE"/>
    <w:rsid w:val="007F4E3E"/>
    <w:rsid w:val="007F64CB"/>
    <w:rsid w:val="007F6737"/>
    <w:rsid w:val="00805079"/>
    <w:rsid w:val="00805FDB"/>
    <w:rsid w:val="008119EB"/>
    <w:rsid w:val="00815985"/>
    <w:rsid w:val="008159AF"/>
    <w:rsid w:val="00820226"/>
    <w:rsid w:val="00821329"/>
    <w:rsid w:val="00821D91"/>
    <w:rsid w:val="008250CA"/>
    <w:rsid w:val="00826A9E"/>
    <w:rsid w:val="00831663"/>
    <w:rsid w:val="00831EB8"/>
    <w:rsid w:val="00841C1C"/>
    <w:rsid w:val="0084282A"/>
    <w:rsid w:val="00860BD3"/>
    <w:rsid w:val="00860F92"/>
    <w:rsid w:val="00861FD2"/>
    <w:rsid w:val="0086513C"/>
    <w:rsid w:val="00867853"/>
    <w:rsid w:val="00875F70"/>
    <w:rsid w:val="00876544"/>
    <w:rsid w:val="008820CD"/>
    <w:rsid w:val="008A1868"/>
    <w:rsid w:val="008A566D"/>
    <w:rsid w:val="008B049D"/>
    <w:rsid w:val="008B06D1"/>
    <w:rsid w:val="008B66E1"/>
    <w:rsid w:val="008B7C7D"/>
    <w:rsid w:val="008C04D9"/>
    <w:rsid w:val="008C5467"/>
    <w:rsid w:val="008D1EE9"/>
    <w:rsid w:val="008D37D4"/>
    <w:rsid w:val="008D399F"/>
    <w:rsid w:val="008E0103"/>
    <w:rsid w:val="008F1AA9"/>
    <w:rsid w:val="008F3659"/>
    <w:rsid w:val="0090257B"/>
    <w:rsid w:val="00904A26"/>
    <w:rsid w:val="00915C2F"/>
    <w:rsid w:val="009238EC"/>
    <w:rsid w:val="0094134F"/>
    <w:rsid w:val="00942FC3"/>
    <w:rsid w:val="009433B3"/>
    <w:rsid w:val="009444EA"/>
    <w:rsid w:val="00946790"/>
    <w:rsid w:val="00947552"/>
    <w:rsid w:val="00953EDC"/>
    <w:rsid w:val="009635E0"/>
    <w:rsid w:val="00965063"/>
    <w:rsid w:val="00973E18"/>
    <w:rsid w:val="00977AA0"/>
    <w:rsid w:val="00977DD2"/>
    <w:rsid w:val="0098155C"/>
    <w:rsid w:val="00987908"/>
    <w:rsid w:val="00995B86"/>
    <w:rsid w:val="0099692F"/>
    <w:rsid w:val="009A1D4F"/>
    <w:rsid w:val="009A3D4B"/>
    <w:rsid w:val="009B1B43"/>
    <w:rsid w:val="009B6E90"/>
    <w:rsid w:val="009B740A"/>
    <w:rsid w:val="009B78F8"/>
    <w:rsid w:val="009C106B"/>
    <w:rsid w:val="009C218A"/>
    <w:rsid w:val="009C3C1A"/>
    <w:rsid w:val="009D0507"/>
    <w:rsid w:val="009D2745"/>
    <w:rsid w:val="009D412B"/>
    <w:rsid w:val="009D6A02"/>
    <w:rsid w:val="009D6C7A"/>
    <w:rsid w:val="009D75B7"/>
    <w:rsid w:val="009E4450"/>
    <w:rsid w:val="009E5630"/>
    <w:rsid w:val="009E668D"/>
    <w:rsid w:val="009E7466"/>
    <w:rsid w:val="009F5C0F"/>
    <w:rsid w:val="009F5F6E"/>
    <w:rsid w:val="00A00074"/>
    <w:rsid w:val="00A04E9C"/>
    <w:rsid w:val="00A0547F"/>
    <w:rsid w:val="00A06D3F"/>
    <w:rsid w:val="00A07FCE"/>
    <w:rsid w:val="00A141C1"/>
    <w:rsid w:val="00A16D60"/>
    <w:rsid w:val="00A20324"/>
    <w:rsid w:val="00A21722"/>
    <w:rsid w:val="00A268EB"/>
    <w:rsid w:val="00A36599"/>
    <w:rsid w:val="00A424A2"/>
    <w:rsid w:val="00A433D8"/>
    <w:rsid w:val="00A43D97"/>
    <w:rsid w:val="00A44823"/>
    <w:rsid w:val="00A44F68"/>
    <w:rsid w:val="00A4513A"/>
    <w:rsid w:val="00A465F3"/>
    <w:rsid w:val="00A4792C"/>
    <w:rsid w:val="00A57430"/>
    <w:rsid w:val="00A65470"/>
    <w:rsid w:val="00A658C5"/>
    <w:rsid w:val="00A658DB"/>
    <w:rsid w:val="00A66379"/>
    <w:rsid w:val="00A66FC6"/>
    <w:rsid w:val="00A71938"/>
    <w:rsid w:val="00A74BD8"/>
    <w:rsid w:val="00A75F98"/>
    <w:rsid w:val="00A77597"/>
    <w:rsid w:val="00A80C7F"/>
    <w:rsid w:val="00A81777"/>
    <w:rsid w:val="00A81800"/>
    <w:rsid w:val="00A90AA0"/>
    <w:rsid w:val="00A94F7A"/>
    <w:rsid w:val="00A95C3C"/>
    <w:rsid w:val="00AA1DC2"/>
    <w:rsid w:val="00AA2B72"/>
    <w:rsid w:val="00AA2FCA"/>
    <w:rsid w:val="00AA37A4"/>
    <w:rsid w:val="00AB1091"/>
    <w:rsid w:val="00AB1277"/>
    <w:rsid w:val="00AB2C21"/>
    <w:rsid w:val="00AB57EC"/>
    <w:rsid w:val="00AC6EEE"/>
    <w:rsid w:val="00AC71CE"/>
    <w:rsid w:val="00AC7887"/>
    <w:rsid w:val="00AF373E"/>
    <w:rsid w:val="00B001B4"/>
    <w:rsid w:val="00B005BC"/>
    <w:rsid w:val="00B014CF"/>
    <w:rsid w:val="00B019A0"/>
    <w:rsid w:val="00B10644"/>
    <w:rsid w:val="00B13F03"/>
    <w:rsid w:val="00B20AF1"/>
    <w:rsid w:val="00B21676"/>
    <w:rsid w:val="00B33014"/>
    <w:rsid w:val="00B3488D"/>
    <w:rsid w:val="00B35219"/>
    <w:rsid w:val="00B41F57"/>
    <w:rsid w:val="00B43B6B"/>
    <w:rsid w:val="00B510CD"/>
    <w:rsid w:val="00B55821"/>
    <w:rsid w:val="00B63246"/>
    <w:rsid w:val="00B63BE7"/>
    <w:rsid w:val="00B675CC"/>
    <w:rsid w:val="00B70C82"/>
    <w:rsid w:val="00B71E7A"/>
    <w:rsid w:val="00B80464"/>
    <w:rsid w:val="00B8489C"/>
    <w:rsid w:val="00B91715"/>
    <w:rsid w:val="00B95B30"/>
    <w:rsid w:val="00BA2755"/>
    <w:rsid w:val="00BA2F84"/>
    <w:rsid w:val="00BC19B7"/>
    <w:rsid w:val="00BC4342"/>
    <w:rsid w:val="00BD033C"/>
    <w:rsid w:val="00BD114E"/>
    <w:rsid w:val="00BD124C"/>
    <w:rsid w:val="00BD16CD"/>
    <w:rsid w:val="00BD1E0D"/>
    <w:rsid w:val="00BD1E2B"/>
    <w:rsid w:val="00BD4CA2"/>
    <w:rsid w:val="00BD5416"/>
    <w:rsid w:val="00BE027D"/>
    <w:rsid w:val="00BE04FB"/>
    <w:rsid w:val="00BE1FB1"/>
    <w:rsid w:val="00BE6079"/>
    <w:rsid w:val="00BF2651"/>
    <w:rsid w:val="00BF2CF8"/>
    <w:rsid w:val="00BF7161"/>
    <w:rsid w:val="00C00FD9"/>
    <w:rsid w:val="00C02365"/>
    <w:rsid w:val="00C07BB2"/>
    <w:rsid w:val="00C122B7"/>
    <w:rsid w:val="00C168E4"/>
    <w:rsid w:val="00C17210"/>
    <w:rsid w:val="00C22B6D"/>
    <w:rsid w:val="00C2385D"/>
    <w:rsid w:val="00C253C5"/>
    <w:rsid w:val="00C32754"/>
    <w:rsid w:val="00C328CA"/>
    <w:rsid w:val="00C34DCC"/>
    <w:rsid w:val="00C35EEB"/>
    <w:rsid w:val="00C4164E"/>
    <w:rsid w:val="00C42F9D"/>
    <w:rsid w:val="00C445F8"/>
    <w:rsid w:val="00C51B2F"/>
    <w:rsid w:val="00C528F1"/>
    <w:rsid w:val="00C52EBC"/>
    <w:rsid w:val="00C5383C"/>
    <w:rsid w:val="00C54F77"/>
    <w:rsid w:val="00C55E31"/>
    <w:rsid w:val="00C56EF3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EFE"/>
    <w:rsid w:val="00CC2E2A"/>
    <w:rsid w:val="00CC3C7A"/>
    <w:rsid w:val="00CD0981"/>
    <w:rsid w:val="00CD3095"/>
    <w:rsid w:val="00CE0ACB"/>
    <w:rsid w:val="00CE649C"/>
    <w:rsid w:val="00CF293F"/>
    <w:rsid w:val="00CF60C9"/>
    <w:rsid w:val="00CF6730"/>
    <w:rsid w:val="00D00D9B"/>
    <w:rsid w:val="00D00EF9"/>
    <w:rsid w:val="00D02C2E"/>
    <w:rsid w:val="00D02E0C"/>
    <w:rsid w:val="00D056FA"/>
    <w:rsid w:val="00D076FC"/>
    <w:rsid w:val="00D12C1F"/>
    <w:rsid w:val="00D15848"/>
    <w:rsid w:val="00D17B22"/>
    <w:rsid w:val="00D17D44"/>
    <w:rsid w:val="00D244E6"/>
    <w:rsid w:val="00D24F87"/>
    <w:rsid w:val="00D27739"/>
    <w:rsid w:val="00D278AD"/>
    <w:rsid w:val="00D433FC"/>
    <w:rsid w:val="00D45E41"/>
    <w:rsid w:val="00D506EB"/>
    <w:rsid w:val="00D556AC"/>
    <w:rsid w:val="00D558C0"/>
    <w:rsid w:val="00D60822"/>
    <w:rsid w:val="00D623BD"/>
    <w:rsid w:val="00D63E5C"/>
    <w:rsid w:val="00D67A96"/>
    <w:rsid w:val="00D707D2"/>
    <w:rsid w:val="00D70B4C"/>
    <w:rsid w:val="00D72C8A"/>
    <w:rsid w:val="00D81547"/>
    <w:rsid w:val="00D8402E"/>
    <w:rsid w:val="00DA3E3D"/>
    <w:rsid w:val="00DA5BB1"/>
    <w:rsid w:val="00DB409C"/>
    <w:rsid w:val="00DB52EE"/>
    <w:rsid w:val="00DC1F78"/>
    <w:rsid w:val="00DC3B1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45FB"/>
    <w:rsid w:val="00E05988"/>
    <w:rsid w:val="00E0792C"/>
    <w:rsid w:val="00E11D32"/>
    <w:rsid w:val="00E12884"/>
    <w:rsid w:val="00E15F35"/>
    <w:rsid w:val="00E1663E"/>
    <w:rsid w:val="00E2136A"/>
    <w:rsid w:val="00E27A64"/>
    <w:rsid w:val="00E30749"/>
    <w:rsid w:val="00E32A3D"/>
    <w:rsid w:val="00E445FF"/>
    <w:rsid w:val="00E544AD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93133"/>
    <w:rsid w:val="00E94068"/>
    <w:rsid w:val="00E958DB"/>
    <w:rsid w:val="00E9704D"/>
    <w:rsid w:val="00EA0770"/>
    <w:rsid w:val="00EA25FC"/>
    <w:rsid w:val="00EB11F4"/>
    <w:rsid w:val="00EC038D"/>
    <w:rsid w:val="00EC425C"/>
    <w:rsid w:val="00EC4533"/>
    <w:rsid w:val="00ED3A47"/>
    <w:rsid w:val="00ED541B"/>
    <w:rsid w:val="00EE077A"/>
    <w:rsid w:val="00EE2069"/>
    <w:rsid w:val="00EF1A4F"/>
    <w:rsid w:val="00EF6C38"/>
    <w:rsid w:val="00F01543"/>
    <w:rsid w:val="00F02151"/>
    <w:rsid w:val="00F060B4"/>
    <w:rsid w:val="00F11D6D"/>
    <w:rsid w:val="00F22E91"/>
    <w:rsid w:val="00F266A3"/>
    <w:rsid w:val="00F3252E"/>
    <w:rsid w:val="00F4337C"/>
    <w:rsid w:val="00F44145"/>
    <w:rsid w:val="00F446F6"/>
    <w:rsid w:val="00F45495"/>
    <w:rsid w:val="00F46A04"/>
    <w:rsid w:val="00F51F0A"/>
    <w:rsid w:val="00F655D5"/>
    <w:rsid w:val="00F66BCC"/>
    <w:rsid w:val="00F67D02"/>
    <w:rsid w:val="00F7253B"/>
    <w:rsid w:val="00F77564"/>
    <w:rsid w:val="00F82A43"/>
    <w:rsid w:val="00F9039B"/>
    <w:rsid w:val="00F91972"/>
    <w:rsid w:val="00F93A76"/>
    <w:rsid w:val="00F9785A"/>
    <w:rsid w:val="00FA0FEA"/>
    <w:rsid w:val="00FA1C52"/>
    <w:rsid w:val="00FA2E16"/>
    <w:rsid w:val="00FC2BC5"/>
    <w:rsid w:val="00FD15A7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VBS-Normal"/>
    <w:qFormat/>
    <w:rsid w:val="002F5D6E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basedOn w:val="Absatz-Standardschriftart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basedOn w:val="Absatz-Standardschriftart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basedOn w:val="Absatz-Standardschriftart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paragraph" w:customStyle="1" w:styleId="OmniPage257">
    <w:name w:val="OmniPage #257"/>
    <w:basedOn w:val="Standard"/>
    <w:rsid w:val="000F43EF"/>
    <w:pPr>
      <w:ind w:left="1219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3">
    <w:name w:val="OmniPage #3"/>
    <w:basedOn w:val="Standard"/>
    <w:rsid w:val="000F43EF"/>
    <w:pPr>
      <w:tabs>
        <w:tab w:val="right" w:pos="7680"/>
      </w:tabs>
      <w:ind w:left="5505" w:right="2249"/>
    </w:pPr>
    <w:rPr>
      <w:rFonts w:eastAsia="Times New Roman"/>
      <w:noProof/>
      <w:sz w:val="20"/>
      <w:szCs w:val="20"/>
      <w:lang w:eastAsia="de-CH"/>
    </w:rPr>
  </w:style>
  <w:style w:type="paragraph" w:customStyle="1" w:styleId="OmniPage4">
    <w:name w:val="OmniPage #4"/>
    <w:basedOn w:val="Standard"/>
    <w:rsid w:val="000F43EF"/>
    <w:pPr>
      <w:tabs>
        <w:tab w:val="right" w:pos="8246"/>
      </w:tabs>
      <w:ind w:left="5505" w:right="1683"/>
    </w:pPr>
    <w:rPr>
      <w:rFonts w:eastAsia="Times New Roman"/>
      <w:noProof/>
      <w:sz w:val="20"/>
      <w:szCs w:val="20"/>
      <w:lang w:eastAsia="de-CH"/>
    </w:rPr>
  </w:style>
  <w:style w:type="paragraph" w:customStyle="1" w:styleId="OmniPage5">
    <w:name w:val="OmniPage #5"/>
    <w:basedOn w:val="Standard"/>
    <w:rsid w:val="000F43EF"/>
    <w:pPr>
      <w:ind w:left="1243" w:right="1140"/>
    </w:pPr>
    <w:rPr>
      <w:rFonts w:eastAsia="Times New Roman"/>
      <w:noProof/>
      <w:sz w:val="20"/>
      <w:szCs w:val="20"/>
      <w:lang w:eastAsia="de-CH"/>
    </w:rPr>
  </w:style>
  <w:style w:type="paragraph" w:customStyle="1" w:styleId="OmniPage6">
    <w:name w:val="OmniPage #6"/>
    <w:basedOn w:val="Standard"/>
    <w:rsid w:val="000F43EF"/>
    <w:pPr>
      <w:tabs>
        <w:tab w:val="right" w:pos="2355"/>
      </w:tabs>
      <w:ind w:left="1229" w:right="7574"/>
    </w:pPr>
    <w:rPr>
      <w:rFonts w:eastAsia="Times New Roman"/>
      <w:noProof/>
      <w:sz w:val="20"/>
      <w:szCs w:val="20"/>
      <w:lang w:eastAsia="de-CH"/>
    </w:rPr>
  </w:style>
  <w:style w:type="paragraph" w:customStyle="1" w:styleId="OmniPage7">
    <w:name w:val="OmniPage #7"/>
    <w:basedOn w:val="Standard"/>
    <w:rsid w:val="000F43EF"/>
    <w:pPr>
      <w:ind w:left="1181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13">
    <w:name w:val="OmniPage #13"/>
    <w:basedOn w:val="Standard"/>
    <w:rsid w:val="000F43EF"/>
    <w:pPr>
      <w:tabs>
        <w:tab w:val="right" w:pos="2232"/>
      </w:tabs>
      <w:ind w:left="1190" w:right="7697"/>
    </w:pPr>
    <w:rPr>
      <w:rFonts w:eastAsia="Times New Roman"/>
      <w:noProof/>
      <w:sz w:val="20"/>
      <w:szCs w:val="20"/>
      <w:lang w:eastAsia="de-CH"/>
    </w:rPr>
  </w:style>
  <w:style w:type="paragraph" w:customStyle="1" w:styleId="OmniPage261">
    <w:name w:val="OmniPage #261"/>
    <w:basedOn w:val="Standard"/>
    <w:rsid w:val="000F43EF"/>
    <w:pPr>
      <w:tabs>
        <w:tab w:val="right" w:pos="4264"/>
      </w:tabs>
      <w:ind w:left="1226" w:right="5613"/>
    </w:pPr>
    <w:rPr>
      <w:rFonts w:eastAsia="Times New Roman"/>
      <w:noProof/>
      <w:sz w:val="20"/>
      <w:szCs w:val="20"/>
      <w:lang w:eastAsia="de-CH"/>
    </w:rPr>
  </w:style>
  <w:style w:type="paragraph" w:customStyle="1" w:styleId="VBS-Lauftext">
    <w:name w:val="VBS-Lauftext"/>
    <w:basedOn w:val="Standard"/>
    <w:link w:val="VBS-LauftextZchn"/>
    <w:rsid w:val="000F43EF"/>
    <w:pPr>
      <w:tabs>
        <w:tab w:val="left" w:pos="1701"/>
        <w:tab w:val="right" w:pos="10830"/>
      </w:tabs>
      <w:spacing w:after="120"/>
      <w:jc w:val="both"/>
    </w:pPr>
    <w:rPr>
      <w:rFonts w:eastAsia="Times New Roman"/>
      <w:color w:val="000000"/>
      <w:sz w:val="24"/>
      <w:szCs w:val="24"/>
      <w:lang w:eastAsia="de-DE"/>
    </w:rPr>
  </w:style>
  <w:style w:type="character" w:customStyle="1" w:styleId="VBS-LauftextZchn">
    <w:name w:val="VBS-Lauftext Zchn"/>
    <w:basedOn w:val="Absatz-Standardschriftart"/>
    <w:link w:val="VBS-Lauftext"/>
    <w:rsid w:val="000F43EF"/>
    <w:rPr>
      <w:rFonts w:ascii="Arial" w:hAnsi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VBS-Normal"/>
    <w:qFormat/>
    <w:rsid w:val="002F5D6E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basedOn w:val="Absatz-Standardschriftart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basedOn w:val="Absatz-Standardschriftart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basedOn w:val="Absatz-Standardschriftart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paragraph" w:customStyle="1" w:styleId="OmniPage257">
    <w:name w:val="OmniPage #257"/>
    <w:basedOn w:val="Standard"/>
    <w:rsid w:val="000F43EF"/>
    <w:pPr>
      <w:ind w:left="1219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3">
    <w:name w:val="OmniPage #3"/>
    <w:basedOn w:val="Standard"/>
    <w:rsid w:val="000F43EF"/>
    <w:pPr>
      <w:tabs>
        <w:tab w:val="right" w:pos="7680"/>
      </w:tabs>
      <w:ind w:left="5505" w:right="2249"/>
    </w:pPr>
    <w:rPr>
      <w:rFonts w:eastAsia="Times New Roman"/>
      <w:noProof/>
      <w:sz w:val="20"/>
      <w:szCs w:val="20"/>
      <w:lang w:eastAsia="de-CH"/>
    </w:rPr>
  </w:style>
  <w:style w:type="paragraph" w:customStyle="1" w:styleId="OmniPage4">
    <w:name w:val="OmniPage #4"/>
    <w:basedOn w:val="Standard"/>
    <w:rsid w:val="000F43EF"/>
    <w:pPr>
      <w:tabs>
        <w:tab w:val="right" w:pos="8246"/>
      </w:tabs>
      <w:ind w:left="5505" w:right="1683"/>
    </w:pPr>
    <w:rPr>
      <w:rFonts w:eastAsia="Times New Roman"/>
      <w:noProof/>
      <w:sz w:val="20"/>
      <w:szCs w:val="20"/>
      <w:lang w:eastAsia="de-CH"/>
    </w:rPr>
  </w:style>
  <w:style w:type="paragraph" w:customStyle="1" w:styleId="OmniPage5">
    <w:name w:val="OmniPage #5"/>
    <w:basedOn w:val="Standard"/>
    <w:rsid w:val="000F43EF"/>
    <w:pPr>
      <w:ind w:left="1243" w:right="1140"/>
    </w:pPr>
    <w:rPr>
      <w:rFonts w:eastAsia="Times New Roman"/>
      <w:noProof/>
      <w:sz w:val="20"/>
      <w:szCs w:val="20"/>
      <w:lang w:eastAsia="de-CH"/>
    </w:rPr>
  </w:style>
  <w:style w:type="paragraph" w:customStyle="1" w:styleId="OmniPage6">
    <w:name w:val="OmniPage #6"/>
    <w:basedOn w:val="Standard"/>
    <w:rsid w:val="000F43EF"/>
    <w:pPr>
      <w:tabs>
        <w:tab w:val="right" w:pos="2355"/>
      </w:tabs>
      <w:ind w:left="1229" w:right="7574"/>
    </w:pPr>
    <w:rPr>
      <w:rFonts w:eastAsia="Times New Roman"/>
      <w:noProof/>
      <w:sz w:val="20"/>
      <w:szCs w:val="20"/>
      <w:lang w:eastAsia="de-CH"/>
    </w:rPr>
  </w:style>
  <w:style w:type="paragraph" w:customStyle="1" w:styleId="OmniPage7">
    <w:name w:val="OmniPage #7"/>
    <w:basedOn w:val="Standard"/>
    <w:rsid w:val="000F43EF"/>
    <w:pPr>
      <w:ind w:left="1181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13">
    <w:name w:val="OmniPage #13"/>
    <w:basedOn w:val="Standard"/>
    <w:rsid w:val="000F43EF"/>
    <w:pPr>
      <w:tabs>
        <w:tab w:val="right" w:pos="2232"/>
      </w:tabs>
      <w:ind w:left="1190" w:right="7697"/>
    </w:pPr>
    <w:rPr>
      <w:rFonts w:eastAsia="Times New Roman"/>
      <w:noProof/>
      <w:sz w:val="20"/>
      <w:szCs w:val="20"/>
      <w:lang w:eastAsia="de-CH"/>
    </w:rPr>
  </w:style>
  <w:style w:type="paragraph" w:customStyle="1" w:styleId="OmniPage261">
    <w:name w:val="OmniPage #261"/>
    <w:basedOn w:val="Standard"/>
    <w:rsid w:val="000F43EF"/>
    <w:pPr>
      <w:tabs>
        <w:tab w:val="right" w:pos="4264"/>
      </w:tabs>
      <w:ind w:left="1226" w:right="5613"/>
    </w:pPr>
    <w:rPr>
      <w:rFonts w:eastAsia="Times New Roman"/>
      <w:noProof/>
      <w:sz w:val="20"/>
      <w:szCs w:val="20"/>
      <w:lang w:eastAsia="de-CH"/>
    </w:rPr>
  </w:style>
  <w:style w:type="paragraph" w:customStyle="1" w:styleId="VBS-Lauftext">
    <w:name w:val="VBS-Lauftext"/>
    <w:basedOn w:val="Standard"/>
    <w:link w:val="VBS-LauftextZchn"/>
    <w:rsid w:val="000F43EF"/>
    <w:pPr>
      <w:tabs>
        <w:tab w:val="left" w:pos="1701"/>
        <w:tab w:val="right" w:pos="10830"/>
      </w:tabs>
      <w:spacing w:after="120"/>
      <w:jc w:val="both"/>
    </w:pPr>
    <w:rPr>
      <w:rFonts w:eastAsia="Times New Roman"/>
      <w:color w:val="000000"/>
      <w:sz w:val="24"/>
      <w:szCs w:val="24"/>
      <w:lang w:eastAsia="de-DE"/>
    </w:rPr>
  </w:style>
  <w:style w:type="character" w:customStyle="1" w:styleId="VBS-LauftextZchn">
    <w:name w:val="VBS-Lauftext Zchn"/>
    <w:basedOn w:val="Absatz-Standardschriftart"/>
    <w:link w:val="VBS-Lauftext"/>
    <w:rsid w:val="000F43EF"/>
    <w:rPr>
      <w:rFonts w:ascii="Arial" w:hAnsi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URAUT\Templates\OU08\CD_Bund\Basisformular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77D17C0B34004B79960378E09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861A-F375-429B-BDFB-F93F420930A3}"/>
      </w:docPartPr>
      <w:docPartBody>
        <w:p w:rsidR="008B100F" w:rsidRDefault="00062983" w:rsidP="00062983">
          <w:pPr>
            <w:pStyle w:val="D9977D17C0B34004B79960378E09EC21"/>
          </w:pPr>
          <w:r w:rsidRPr="00E268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983"/>
    <w:rsid w:val="00062983"/>
    <w:rsid w:val="004F2624"/>
    <w:rsid w:val="008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983"/>
    <w:rPr>
      <w:color w:val="808080"/>
    </w:rPr>
  </w:style>
  <w:style w:type="paragraph" w:customStyle="1" w:styleId="3F9870611E1743D593F3F0A00B3333EB">
    <w:name w:val="3F9870611E1743D593F3F0A00B3333EB"/>
    <w:rsid w:val="008B100F"/>
  </w:style>
  <w:style w:type="paragraph" w:customStyle="1" w:styleId="D9977D17C0B34004B79960378E09EC21">
    <w:name w:val="D9977D17C0B34004B79960378E09EC21"/>
    <w:rsid w:val="00062983"/>
  </w:style>
  <w:style w:type="paragraph" w:customStyle="1" w:styleId="E30F3AD5A5A84516A2A67E5234C5182D">
    <w:name w:val="E30F3AD5A5A84516A2A67E5234C5182D"/>
    <w:rsid w:val="00062983"/>
  </w:style>
  <w:style w:type="paragraph" w:customStyle="1" w:styleId="9DEE134D2137468F8A2D88770ED6F880">
    <w:name w:val="9DEE134D2137468F8A2D88770ED6F880"/>
    <w:rsid w:val="0006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Basisformular_Hoch.dotx</Template>
  <TotalTime>0</TotalTime>
  <Pages>1</Pages>
  <Words>108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 Markus LVBGR</dc:creator>
  <cp:lastModifiedBy>Frei Markus LVBGR</cp:lastModifiedBy>
  <cp:revision>2</cp:revision>
  <cp:lastPrinted>2016-01-04T08:45:00Z</cp:lastPrinted>
  <dcterms:created xsi:type="dcterms:W3CDTF">2016-12-08T13:28:00Z</dcterms:created>
  <dcterms:modified xsi:type="dcterms:W3CDTF">2016-12-08T13:28:00Z</dcterms:modified>
</cp:coreProperties>
</file>